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2B" w:rsidRDefault="00CA132B"/>
    <w:p w:rsidR="00DD4E79" w:rsidRDefault="00DD4E79"/>
    <w:p w:rsidR="00361419" w:rsidRDefault="00361419" w:rsidP="00B23812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361419" w:rsidRDefault="00266A76" w:rsidP="00B23812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314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3pt;height:588.25pt" o:ole="">
            <v:imagedata r:id="rId7" o:title=""/>
          </v:shape>
          <o:OLEObject Type="Embed" ProgID="FoxitPhantomPDF.Document" ShapeID="_x0000_i1025" DrawAspect="Content" ObjectID="_1758965366" r:id="rId8"/>
        </w:object>
      </w:r>
    </w:p>
    <w:p w:rsidR="00361419" w:rsidRDefault="00361419" w:rsidP="00B23812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361419" w:rsidRDefault="00361419" w:rsidP="00B23812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361419" w:rsidRDefault="00361419" w:rsidP="00B23812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361419" w:rsidRDefault="00361419" w:rsidP="00B23812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361419" w:rsidRDefault="00361419" w:rsidP="00B23812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361419" w:rsidRDefault="00361419" w:rsidP="00B23812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361419" w:rsidRDefault="00361419" w:rsidP="00B23812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361419" w:rsidRDefault="00361419" w:rsidP="00B23812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F0" w:rsidRPr="00DA03F0" w:rsidRDefault="00DA03F0" w:rsidP="00DA03F0">
      <w:pPr>
        <w:pStyle w:val="a5"/>
        <w:numPr>
          <w:ilvl w:val="0"/>
          <w:numId w:val="1"/>
        </w:numPr>
        <w:tabs>
          <w:tab w:val="left" w:pos="22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03F0" w:rsidRPr="00DA03F0" w:rsidRDefault="00DA03F0" w:rsidP="00DA03F0">
      <w:pPr>
        <w:pStyle w:val="a5"/>
        <w:tabs>
          <w:tab w:val="left" w:pos="2296"/>
        </w:tabs>
        <w:rPr>
          <w:rFonts w:ascii="Times New Roman" w:hAnsi="Times New Roman" w:cs="Times New Roman"/>
          <w:b/>
          <w:sz w:val="28"/>
          <w:szCs w:val="28"/>
        </w:rPr>
      </w:pPr>
    </w:p>
    <w:p w:rsidR="00DA03F0" w:rsidRPr="00787A61" w:rsidRDefault="00DA03F0" w:rsidP="00DA03F0">
      <w:pPr>
        <w:tabs>
          <w:tab w:val="left" w:pos="2296"/>
        </w:tabs>
        <w:rPr>
          <w:rFonts w:ascii="Times New Roman" w:hAnsi="Times New Roman" w:cs="Times New Roman"/>
          <w:sz w:val="28"/>
          <w:szCs w:val="28"/>
        </w:rPr>
      </w:pPr>
      <w:r w:rsidRPr="00787A61">
        <w:rPr>
          <w:rFonts w:ascii="Times New Roman" w:hAnsi="Times New Roman" w:cs="Times New Roman"/>
          <w:sz w:val="28"/>
          <w:szCs w:val="28"/>
        </w:rPr>
        <w:t xml:space="preserve">1.1. Положение о питьевом режиме (далее Положение) в муниципальном  бюджетном дошкольном образовательном учреждении «Детский сад № 94» (далее ДОУ) разработано в соответствии с Федеральным законом от 30.03.99 N 52-ФЗ (ред. от 29.07.2017) "О санитарно-эпидемиологическом благополучии населения" (с  изм. и доп., вступ. в силу с 30.09.2017); требованием СанПиН 2.1.4.1116-02 «Питьевая вода. Гигиенические требования к качеству воды, расфасованной в ёмкости. Контроль качества», требованием СанПиН 2.4.1.3049-13, п. 14.26. с целью организации питьевого режима воспитанников  в ДОУ. </w:t>
      </w:r>
    </w:p>
    <w:p w:rsidR="00DA03F0" w:rsidRPr="00787A61" w:rsidRDefault="00DA03F0" w:rsidP="00DA03F0">
      <w:pPr>
        <w:tabs>
          <w:tab w:val="left" w:pos="2296"/>
        </w:tabs>
        <w:rPr>
          <w:rFonts w:ascii="Times New Roman" w:hAnsi="Times New Roman" w:cs="Times New Roman"/>
          <w:sz w:val="28"/>
          <w:szCs w:val="28"/>
        </w:rPr>
      </w:pPr>
      <w:r w:rsidRPr="00787A61">
        <w:rPr>
          <w:rFonts w:ascii="Times New Roman" w:hAnsi="Times New Roman" w:cs="Times New Roman"/>
          <w:sz w:val="28"/>
          <w:szCs w:val="28"/>
        </w:rPr>
        <w:t>Питьевая вода должна быть доступна ребенку в течение всего времени его нахождения в ДОУ. Ориентировочные размеры потребления воды ребенком зависят от времени года, двигательной активности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A61">
        <w:rPr>
          <w:rFonts w:ascii="Times New Roman" w:hAnsi="Times New Roman" w:cs="Times New Roman"/>
          <w:sz w:val="28"/>
          <w:szCs w:val="28"/>
        </w:rPr>
        <w:t xml:space="preserve">  При нахождении ребенка в </w:t>
      </w:r>
      <w:proofErr w:type="gramStart"/>
      <w:r w:rsidRPr="00787A61">
        <w:rPr>
          <w:rFonts w:ascii="Times New Roman" w:hAnsi="Times New Roman" w:cs="Times New Roman"/>
          <w:sz w:val="28"/>
          <w:szCs w:val="28"/>
        </w:rPr>
        <w:t>ДОУ  полный день</w:t>
      </w:r>
      <w:proofErr w:type="gramEnd"/>
      <w:r w:rsidRPr="00787A61">
        <w:rPr>
          <w:rFonts w:ascii="Times New Roman" w:hAnsi="Times New Roman" w:cs="Times New Roman"/>
          <w:sz w:val="28"/>
          <w:szCs w:val="28"/>
        </w:rPr>
        <w:t xml:space="preserve"> ребенок должен получить не менее 70 % суточной потребности в воде. </w:t>
      </w:r>
    </w:p>
    <w:p w:rsidR="00DA03F0" w:rsidRDefault="00DA03F0" w:rsidP="00DA03F0">
      <w:pPr>
        <w:tabs>
          <w:tab w:val="left" w:pos="22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03F0" w:rsidRPr="00C6542A" w:rsidRDefault="00DA03F0" w:rsidP="00DA03F0">
      <w:pPr>
        <w:tabs>
          <w:tab w:val="left" w:pos="22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542A">
        <w:rPr>
          <w:rFonts w:ascii="Times New Roman" w:hAnsi="Times New Roman" w:cs="Times New Roman"/>
          <w:sz w:val="28"/>
          <w:szCs w:val="28"/>
        </w:rPr>
        <w:t xml:space="preserve">2. </w:t>
      </w:r>
      <w:r w:rsidRPr="00C6542A">
        <w:rPr>
          <w:rFonts w:ascii="Times New Roman" w:hAnsi="Times New Roman" w:cs="Times New Roman"/>
          <w:b/>
          <w:sz w:val="28"/>
          <w:szCs w:val="28"/>
        </w:rPr>
        <w:t>Задачи организации питьевого режима в ДОУ.</w:t>
      </w: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F5CE8">
        <w:rPr>
          <w:rFonts w:ascii="Times New Roman" w:hAnsi="Times New Roman" w:cs="Times New Roman"/>
          <w:sz w:val="28"/>
          <w:szCs w:val="28"/>
        </w:rPr>
        <w:t>.Положением регламентируется оптимальный питьевой режим в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BF5CE8">
        <w:rPr>
          <w:rFonts w:ascii="Times New Roman" w:hAnsi="Times New Roman" w:cs="Times New Roman"/>
          <w:sz w:val="28"/>
          <w:szCs w:val="28"/>
        </w:rPr>
        <w:t>, что создает благоприятные условия для</w:t>
      </w:r>
      <w:r w:rsidRPr="002A6ACE">
        <w:t xml:space="preserve"> </w:t>
      </w:r>
      <w:r w:rsidRPr="00787A61">
        <w:rPr>
          <w:rFonts w:ascii="Times New Roman" w:hAnsi="Times New Roman" w:cs="Times New Roman"/>
          <w:sz w:val="28"/>
          <w:szCs w:val="28"/>
        </w:rPr>
        <w:t>естественной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E8">
        <w:rPr>
          <w:rFonts w:ascii="Times New Roman" w:hAnsi="Times New Roman" w:cs="Times New Roman"/>
          <w:sz w:val="28"/>
          <w:szCs w:val="28"/>
        </w:rPr>
        <w:t>жизнедеятельности организма ребенка в процессе образовательной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E8">
        <w:rPr>
          <w:rFonts w:ascii="Times New Roman" w:hAnsi="Times New Roman" w:cs="Times New Roman"/>
          <w:sz w:val="28"/>
          <w:szCs w:val="28"/>
        </w:rPr>
        <w:t>самостоятельной деятельности.</w:t>
      </w: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F5CE8">
        <w:rPr>
          <w:rFonts w:ascii="Times New Roman" w:hAnsi="Times New Roman" w:cs="Times New Roman"/>
          <w:sz w:val="28"/>
          <w:szCs w:val="28"/>
        </w:rPr>
        <w:t>.Организация питьевого режима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F5CE8">
        <w:rPr>
          <w:rFonts w:ascii="Times New Roman" w:hAnsi="Times New Roman" w:cs="Times New Roman"/>
          <w:sz w:val="28"/>
          <w:szCs w:val="28"/>
        </w:rPr>
        <w:t>аведующего «Об организации питьевого режима» и настоящего Положения.</w:t>
      </w:r>
    </w:p>
    <w:p w:rsidR="00DA03F0" w:rsidRPr="00BF5CE8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BF5CE8">
        <w:rPr>
          <w:rFonts w:ascii="Times New Roman" w:hAnsi="Times New Roman" w:cs="Times New Roman"/>
          <w:sz w:val="28"/>
          <w:szCs w:val="28"/>
        </w:rPr>
        <w:t>.Питьевой режим организован через пользование расфасованной в емкости (бутилированной) или кипяченой водой</w:t>
      </w:r>
      <w:r w:rsidRPr="002A6A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A03F0" w:rsidRPr="00BF5CE8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BF5CE8">
        <w:rPr>
          <w:rFonts w:ascii="Times New Roman" w:hAnsi="Times New Roman" w:cs="Times New Roman"/>
          <w:sz w:val="28"/>
          <w:szCs w:val="28"/>
        </w:rPr>
        <w:t xml:space="preserve">.Бутилированная вода, используемая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BF5CE8">
        <w:rPr>
          <w:rFonts w:ascii="Times New Roman" w:hAnsi="Times New Roman" w:cs="Times New Roman"/>
          <w:sz w:val="28"/>
          <w:szCs w:val="28"/>
        </w:rPr>
        <w:t>, имеет документы, подтверждающие ее происхождение, качество и безопасность.</w:t>
      </w: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25C7">
        <w:rPr>
          <w:rFonts w:ascii="Times New Roman" w:hAnsi="Times New Roman" w:cs="Times New Roman"/>
          <w:sz w:val="28"/>
          <w:szCs w:val="28"/>
        </w:rPr>
        <w:t xml:space="preserve">5.Замена емкостей с водой производится систематически, обеспечивая бесперебойную доставку питьевой  воды в группу.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F5CE8">
        <w:rPr>
          <w:rFonts w:ascii="Times New Roman" w:hAnsi="Times New Roman" w:cs="Times New Roman"/>
          <w:bCs/>
          <w:sz w:val="28"/>
          <w:szCs w:val="28"/>
        </w:rPr>
        <w:t>ри каждой смене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ёмкости с водой </w:t>
      </w:r>
      <w:r w:rsidRPr="00BF5CE8">
        <w:rPr>
          <w:rFonts w:ascii="Times New Roman" w:hAnsi="Times New Roman" w:cs="Times New Roman"/>
          <w:bCs/>
          <w:sz w:val="28"/>
          <w:szCs w:val="28"/>
        </w:rPr>
        <w:t xml:space="preserve"> производится обязательная обработка помпы.</w:t>
      </w: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F5CE8">
        <w:rPr>
          <w:rFonts w:ascii="Times New Roman" w:hAnsi="Times New Roman" w:cs="Times New Roman"/>
          <w:sz w:val="28"/>
          <w:szCs w:val="28"/>
        </w:rPr>
        <w:t xml:space="preserve">.Для безопасной организации питьевого режима в соответствии с </w:t>
      </w:r>
      <w:r>
        <w:rPr>
          <w:rFonts w:ascii="Times New Roman" w:hAnsi="Times New Roman" w:cs="Times New Roman"/>
          <w:sz w:val="28"/>
          <w:szCs w:val="28"/>
        </w:rPr>
        <w:t>санитарно</w:t>
      </w:r>
      <w:r w:rsidRPr="00BF5CE8">
        <w:rPr>
          <w:rFonts w:ascii="Times New Roman" w:hAnsi="Times New Roman" w:cs="Times New Roman"/>
          <w:sz w:val="28"/>
          <w:szCs w:val="28"/>
        </w:rPr>
        <w:t xml:space="preserve"> - гигиеническими нормами и правилами проводится дезинфекци</w:t>
      </w:r>
      <w:proofErr w:type="gramStart"/>
      <w:r w:rsidRPr="00BF5CE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F5CE8">
        <w:rPr>
          <w:rFonts w:ascii="Times New Roman" w:hAnsi="Times New Roman" w:cs="Times New Roman"/>
          <w:sz w:val="28"/>
          <w:szCs w:val="28"/>
        </w:rPr>
        <w:t>промывка) устройств раздачи воды не реже 1 раза в полгода.</w:t>
      </w: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BF5CE8">
        <w:rPr>
          <w:rFonts w:ascii="Times New Roman" w:hAnsi="Times New Roman" w:cs="Times New Roman"/>
          <w:sz w:val="28"/>
          <w:szCs w:val="28"/>
        </w:rPr>
        <w:t>.Бутыли с водой устанавливаются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BF5CE8">
        <w:rPr>
          <w:rFonts w:ascii="Times New Roman" w:hAnsi="Times New Roman" w:cs="Times New Roman"/>
          <w:sz w:val="28"/>
          <w:szCs w:val="28"/>
        </w:rPr>
        <w:t>.Установка воды производится в местах, где не попадает прямой солнечный свет, вдали от приборов отопления.</w:t>
      </w: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BF5CE8">
        <w:rPr>
          <w:rFonts w:ascii="Times New Roman" w:hAnsi="Times New Roman" w:cs="Times New Roman"/>
          <w:sz w:val="28"/>
          <w:szCs w:val="28"/>
        </w:rPr>
        <w:t>.Приказом заведующего назначены ответственные за заказ,</w:t>
      </w:r>
      <w:r w:rsidRPr="00DC53D9">
        <w:rPr>
          <w:rFonts w:ascii="Times New Roman" w:hAnsi="Times New Roman" w:cs="Times New Roman"/>
          <w:sz w:val="28"/>
          <w:szCs w:val="28"/>
        </w:rPr>
        <w:t xml:space="preserve"> </w:t>
      </w:r>
      <w:r w:rsidRPr="00BF5CE8">
        <w:rPr>
          <w:rFonts w:ascii="Times New Roman" w:hAnsi="Times New Roman" w:cs="Times New Roman"/>
          <w:sz w:val="28"/>
          <w:szCs w:val="28"/>
        </w:rPr>
        <w:t xml:space="preserve">получение, хранение и утилизацию воды, а также за соблюдение санитарно </w:t>
      </w:r>
      <w:proofErr w:type="gramStart"/>
      <w:r w:rsidRPr="00BF5CE8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BF5CE8">
        <w:rPr>
          <w:rFonts w:ascii="Times New Roman" w:hAnsi="Times New Roman" w:cs="Times New Roman"/>
          <w:sz w:val="28"/>
          <w:szCs w:val="28"/>
        </w:rPr>
        <w:t xml:space="preserve">игиенических норм и правил организации питьевого режима с </w:t>
      </w: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CE8">
        <w:rPr>
          <w:rFonts w:ascii="Times New Roman" w:hAnsi="Times New Roman" w:cs="Times New Roman"/>
          <w:sz w:val="28"/>
          <w:szCs w:val="28"/>
        </w:rPr>
        <w:t xml:space="preserve">использованием бутилированной </w:t>
      </w:r>
      <w:r>
        <w:rPr>
          <w:rFonts w:ascii="Times New Roman" w:hAnsi="Times New Roman" w:cs="Times New Roman"/>
          <w:sz w:val="28"/>
          <w:szCs w:val="28"/>
        </w:rPr>
        <w:t xml:space="preserve">или кипячёной воды </w:t>
      </w:r>
      <w:r w:rsidRPr="00BF5CE8">
        <w:rPr>
          <w:rFonts w:ascii="Times New Roman" w:hAnsi="Times New Roman" w:cs="Times New Roman"/>
          <w:sz w:val="28"/>
          <w:szCs w:val="28"/>
        </w:rPr>
        <w:t xml:space="preserve"> и чистой посуды.</w:t>
      </w:r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</w:t>
      </w:r>
      <w:r w:rsidRPr="00BF5CE8">
        <w:rPr>
          <w:rFonts w:ascii="Times New Roman" w:hAnsi="Times New Roman" w:cs="Times New Roman"/>
          <w:bCs/>
          <w:sz w:val="28"/>
          <w:szCs w:val="28"/>
        </w:rPr>
        <w:t>Запрещается использовать помпу для других целей, кроме осуществления питьевого режима.</w:t>
      </w:r>
    </w:p>
    <w:p w:rsidR="00DA03F0" w:rsidRPr="00C6542A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03F0" w:rsidRDefault="00DA03F0" w:rsidP="00DA0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41">
        <w:rPr>
          <w:rFonts w:ascii="Times New Roman" w:hAnsi="Times New Roman" w:cs="Times New Roman"/>
          <w:b/>
          <w:sz w:val="28"/>
          <w:szCs w:val="28"/>
        </w:rPr>
        <w:t xml:space="preserve">3.В случае отсутствия </w:t>
      </w:r>
      <w:proofErr w:type="spellStart"/>
      <w:r w:rsidRPr="00605E41">
        <w:rPr>
          <w:rFonts w:ascii="Times New Roman" w:hAnsi="Times New Roman" w:cs="Times New Roman"/>
          <w:b/>
          <w:sz w:val="28"/>
          <w:szCs w:val="28"/>
        </w:rPr>
        <w:t>бутылированной</w:t>
      </w:r>
      <w:proofErr w:type="spellEnd"/>
      <w:r w:rsidRPr="00605E41">
        <w:rPr>
          <w:rFonts w:ascii="Times New Roman" w:hAnsi="Times New Roman" w:cs="Times New Roman"/>
          <w:b/>
          <w:sz w:val="28"/>
          <w:szCs w:val="28"/>
        </w:rPr>
        <w:t xml:space="preserve"> воды:</w:t>
      </w:r>
      <w:bookmarkStart w:id="0" w:name="_GoBack"/>
      <w:bookmarkEnd w:id="0"/>
    </w:p>
    <w:p w:rsidR="00DA03F0" w:rsidRPr="00605E41" w:rsidRDefault="00DA03F0" w:rsidP="00DA03F0">
      <w:pPr>
        <w:rPr>
          <w:rFonts w:ascii="Times New Roman" w:hAnsi="Times New Roman" w:cs="Times New Roman"/>
          <w:b/>
          <w:sz w:val="28"/>
          <w:szCs w:val="28"/>
        </w:rPr>
      </w:pPr>
    </w:p>
    <w:p w:rsidR="00DA03F0" w:rsidRPr="00C6542A" w:rsidRDefault="00DA03F0" w:rsidP="00DA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</w:t>
      </w:r>
      <w:r w:rsidRPr="00C6542A">
        <w:rPr>
          <w:rFonts w:ascii="Times New Roman" w:hAnsi="Times New Roman" w:cs="Times New Roman"/>
          <w:sz w:val="28"/>
          <w:szCs w:val="28"/>
        </w:rPr>
        <w:t>спользуется кипяче</w:t>
      </w:r>
      <w:r>
        <w:rPr>
          <w:rFonts w:ascii="Times New Roman" w:hAnsi="Times New Roman" w:cs="Times New Roman"/>
          <w:sz w:val="28"/>
          <w:szCs w:val="28"/>
        </w:rPr>
        <w:t xml:space="preserve">нная охлажденная питьевая вода. </w:t>
      </w:r>
      <w:proofErr w:type="gramStart"/>
      <w:r w:rsidRPr="00C6542A">
        <w:rPr>
          <w:rFonts w:ascii="Times New Roman" w:hAnsi="Times New Roman" w:cs="Times New Roman"/>
          <w:sz w:val="28"/>
          <w:szCs w:val="28"/>
        </w:rPr>
        <w:t>Кипяченная</w:t>
      </w:r>
      <w:proofErr w:type="gramEnd"/>
      <w:r w:rsidRPr="00C6542A">
        <w:rPr>
          <w:rFonts w:ascii="Times New Roman" w:hAnsi="Times New Roman" w:cs="Times New Roman"/>
          <w:sz w:val="28"/>
          <w:szCs w:val="28"/>
        </w:rPr>
        <w:t xml:space="preserve"> вода хранится </w:t>
      </w:r>
      <w:r>
        <w:rPr>
          <w:rFonts w:ascii="Times New Roman" w:hAnsi="Times New Roman" w:cs="Times New Roman"/>
          <w:sz w:val="28"/>
          <w:szCs w:val="28"/>
        </w:rPr>
        <w:t xml:space="preserve">не более 3 часов </w:t>
      </w:r>
      <w:r w:rsidRPr="0060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находится в свободном доступе в течение всего времени пребывания ребёнка в ДОУ.</w:t>
      </w:r>
    </w:p>
    <w:p w:rsidR="00DA03F0" w:rsidRPr="00C6542A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6542A">
        <w:rPr>
          <w:rFonts w:ascii="Times New Roman" w:hAnsi="Times New Roman" w:cs="Times New Roman"/>
          <w:sz w:val="28"/>
          <w:szCs w:val="28"/>
        </w:rPr>
        <w:t xml:space="preserve">Замена кипяченой питьевой воды в группах производится согласно требованиям СанПиН 2.4.1.3049-13 и отражается в соответствующем </w:t>
      </w:r>
      <w:r>
        <w:rPr>
          <w:rFonts w:ascii="Times New Roman" w:hAnsi="Times New Roman" w:cs="Times New Roman"/>
          <w:sz w:val="28"/>
          <w:szCs w:val="28"/>
        </w:rPr>
        <w:t>графике</w:t>
      </w:r>
      <w:r w:rsidRPr="00C6542A">
        <w:rPr>
          <w:rFonts w:ascii="Times New Roman" w:hAnsi="Times New Roman" w:cs="Times New Roman"/>
          <w:sz w:val="28"/>
          <w:szCs w:val="28"/>
        </w:rPr>
        <w:t>, в котором фиксируется дата, время кипячения и подпись ответственного лица за организацию питьевого режима в группе. (Приложение</w:t>
      </w:r>
      <w:proofErr w:type="gramStart"/>
      <w:r w:rsidRPr="00C6542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6542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03F0" w:rsidRPr="00C6542A" w:rsidRDefault="00DA03F0" w:rsidP="00DA03F0">
      <w:pPr>
        <w:tabs>
          <w:tab w:val="left" w:pos="2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C6542A">
        <w:rPr>
          <w:rFonts w:ascii="Times New Roman" w:hAnsi="Times New Roman" w:cs="Times New Roman"/>
          <w:sz w:val="28"/>
          <w:szCs w:val="28"/>
        </w:rPr>
        <w:t>. Воду дают ребенку в индивидуальных стеклянны</w:t>
      </w:r>
      <w:proofErr w:type="gramStart"/>
      <w:r w:rsidRPr="00C6542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C6542A">
        <w:rPr>
          <w:rFonts w:ascii="Times New Roman" w:hAnsi="Times New Roman" w:cs="Times New Roman"/>
          <w:sz w:val="28"/>
          <w:szCs w:val="28"/>
        </w:rPr>
        <w:t xml:space="preserve"> керамических) чашках(кружках). При этом чистые чашки ставятся в специально отведенном месте на специальный промаркированный поднос (вверх дном, под салфетку), а для использованных чаше</w:t>
      </w:r>
      <w:proofErr w:type="gramStart"/>
      <w:r w:rsidRPr="00C6542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6542A">
        <w:rPr>
          <w:rFonts w:ascii="Times New Roman" w:hAnsi="Times New Roman" w:cs="Times New Roman"/>
          <w:sz w:val="28"/>
          <w:szCs w:val="28"/>
        </w:rPr>
        <w:t>кружек) ставится отдельный поднос. Мытье чашек осуществляется организованно, в соответствии с Инструкцией</w:t>
      </w:r>
      <w:proofErr w:type="gramStart"/>
      <w:r w:rsidRPr="00C654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03F0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42A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C6542A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proofErr w:type="spellStart"/>
      <w:r w:rsidRPr="00C6542A">
        <w:rPr>
          <w:rFonts w:ascii="Times New Roman" w:hAnsi="Times New Roman" w:cs="Times New Roman"/>
          <w:sz w:val="28"/>
          <w:szCs w:val="28"/>
        </w:rPr>
        <w:t>бутылированной</w:t>
      </w:r>
      <w:proofErr w:type="spellEnd"/>
      <w:r w:rsidRPr="00C6542A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6542A">
        <w:rPr>
          <w:rFonts w:ascii="Times New Roman" w:hAnsi="Times New Roman" w:cs="Times New Roman"/>
          <w:sz w:val="28"/>
          <w:szCs w:val="28"/>
        </w:rPr>
        <w:t>организация питьевого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2A">
        <w:rPr>
          <w:rFonts w:ascii="Times New Roman" w:hAnsi="Times New Roman" w:cs="Times New Roman"/>
          <w:sz w:val="28"/>
          <w:szCs w:val="28"/>
        </w:rPr>
        <w:t>осуществляется во время прогулки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кипячёной питьевой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3F0" w:rsidRPr="00C6542A" w:rsidRDefault="00DA03F0" w:rsidP="00DA0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42A">
        <w:rPr>
          <w:rFonts w:ascii="Times New Roman" w:hAnsi="Times New Roman" w:cs="Times New Roman"/>
          <w:sz w:val="28"/>
          <w:szCs w:val="28"/>
        </w:rPr>
        <w:t xml:space="preserve">Питьевая вода выносится младшим (помощником) </w:t>
      </w:r>
      <w:r>
        <w:rPr>
          <w:rFonts w:ascii="Times New Roman" w:hAnsi="Times New Roman" w:cs="Times New Roman"/>
          <w:sz w:val="28"/>
          <w:szCs w:val="28"/>
        </w:rPr>
        <w:t>воспитателем</w:t>
      </w:r>
      <w:r w:rsidRPr="00C6542A">
        <w:rPr>
          <w:rFonts w:ascii="Times New Roman" w:hAnsi="Times New Roman" w:cs="Times New Roman"/>
          <w:sz w:val="28"/>
          <w:szCs w:val="28"/>
        </w:rPr>
        <w:t xml:space="preserve"> на улицу в соответствующей ёмкости (промаркированный чайник с крышкой), разливается воспит</w:t>
      </w:r>
      <w:r>
        <w:rPr>
          <w:rFonts w:ascii="Times New Roman" w:hAnsi="Times New Roman" w:cs="Times New Roman"/>
          <w:sz w:val="28"/>
          <w:szCs w:val="28"/>
        </w:rPr>
        <w:t>ателем в чашки по просьбе детей.</w:t>
      </w:r>
    </w:p>
    <w:p w:rsidR="00DA03F0" w:rsidRPr="00C6542A" w:rsidRDefault="00DA03F0" w:rsidP="00DA03F0">
      <w:pPr>
        <w:tabs>
          <w:tab w:val="left" w:pos="2296"/>
        </w:tabs>
        <w:rPr>
          <w:rFonts w:ascii="Times New Roman" w:hAnsi="Times New Roman" w:cs="Times New Roman"/>
          <w:sz w:val="28"/>
          <w:szCs w:val="28"/>
        </w:rPr>
      </w:pPr>
    </w:p>
    <w:p w:rsidR="00DA03F0" w:rsidRPr="00DA03F0" w:rsidRDefault="00DA03F0" w:rsidP="00DA03F0">
      <w:pPr>
        <w:tabs>
          <w:tab w:val="left" w:pos="22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A03F0">
        <w:rPr>
          <w:rFonts w:ascii="Times New Roman" w:hAnsi="Times New Roman" w:cs="Times New Roman"/>
          <w:b/>
          <w:sz w:val="28"/>
          <w:szCs w:val="28"/>
        </w:rPr>
        <w:t xml:space="preserve">Функции должностного лица, осуществляющего </w:t>
      </w:r>
      <w:proofErr w:type="gramStart"/>
      <w:r w:rsidRPr="00DA03F0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DA03F0">
        <w:rPr>
          <w:rFonts w:ascii="Times New Roman" w:hAnsi="Times New Roman" w:cs="Times New Roman"/>
          <w:b/>
          <w:sz w:val="28"/>
          <w:szCs w:val="28"/>
        </w:rPr>
        <w:t xml:space="preserve"> питьевым режимом детей.</w:t>
      </w:r>
    </w:p>
    <w:p w:rsidR="00DA03F0" w:rsidRPr="00DA03F0" w:rsidRDefault="00DA03F0" w:rsidP="00DA03F0">
      <w:pPr>
        <w:pStyle w:val="a5"/>
        <w:tabs>
          <w:tab w:val="left" w:pos="2296"/>
        </w:tabs>
        <w:rPr>
          <w:rFonts w:ascii="Times New Roman" w:hAnsi="Times New Roman" w:cs="Times New Roman"/>
          <w:b/>
          <w:sz w:val="28"/>
          <w:szCs w:val="28"/>
        </w:rPr>
      </w:pPr>
    </w:p>
    <w:p w:rsidR="00DA03F0" w:rsidRPr="00C6542A" w:rsidRDefault="00DA03F0" w:rsidP="00DA03F0">
      <w:pPr>
        <w:tabs>
          <w:tab w:val="left" w:pos="22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6542A">
        <w:rPr>
          <w:rFonts w:ascii="Times New Roman" w:hAnsi="Times New Roman" w:cs="Times New Roman"/>
          <w:sz w:val="28"/>
          <w:szCs w:val="28"/>
        </w:rPr>
        <w:t>. Ответственность за организацию питьевого режима в ДОУ возлагается на медицинскую сестру, а в группах – на воспитателей и младших (помощников) воспитателей</w:t>
      </w:r>
      <w:r w:rsidRPr="00C6542A">
        <w:rPr>
          <w:rFonts w:ascii="Times New Roman" w:hAnsi="Times New Roman" w:cs="Times New Roman"/>
          <w:b/>
          <w:sz w:val="28"/>
          <w:szCs w:val="28"/>
        </w:rPr>
        <w:t>.</w:t>
      </w:r>
    </w:p>
    <w:p w:rsidR="00DA03F0" w:rsidRPr="00C6542A" w:rsidRDefault="00DA03F0" w:rsidP="00DA03F0">
      <w:pPr>
        <w:tabs>
          <w:tab w:val="left" w:pos="2296"/>
        </w:tabs>
        <w:rPr>
          <w:rFonts w:ascii="Times New Roman" w:hAnsi="Times New Roman" w:cs="Times New Roman"/>
          <w:b/>
          <w:sz w:val="28"/>
          <w:szCs w:val="28"/>
        </w:rPr>
      </w:pPr>
      <w:r w:rsidRPr="00C6542A">
        <w:rPr>
          <w:rFonts w:ascii="Times New Roman" w:hAnsi="Times New Roman" w:cs="Times New Roman"/>
          <w:sz w:val="28"/>
          <w:szCs w:val="28"/>
        </w:rPr>
        <w:t>Повар на пищеблоке, воспитатели и  младшие (помощники) воспитателей групп несут персональную ответственность за организацию питьевого режима в ДОУ.</w:t>
      </w:r>
    </w:p>
    <w:p w:rsidR="00DA03F0" w:rsidRPr="00C6542A" w:rsidRDefault="00DA03F0" w:rsidP="00DA03F0">
      <w:pPr>
        <w:tabs>
          <w:tab w:val="left" w:pos="2296"/>
        </w:tabs>
        <w:rPr>
          <w:rFonts w:ascii="Times New Roman" w:hAnsi="Times New Roman" w:cs="Times New Roman"/>
          <w:sz w:val="28"/>
          <w:szCs w:val="28"/>
        </w:rPr>
      </w:pPr>
      <w:r w:rsidRPr="00C654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C654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54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42A">
        <w:rPr>
          <w:rFonts w:ascii="Times New Roman" w:hAnsi="Times New Roman" w:cs="Times New Roman"/>
          <w:sz w:val="28"/>
          <w:szCs w:val="28"/>
        </w:rPr>
        <w:t xml:space="preserve"> организацией питьевого режима в ДОУ осуществляется администрацией ДОУ ежедневно. </w:t>
      </w:r>
    </w:p>
    <w:p w:rsidR="00DA03F0" w:rsidRDefault="00DA03F0" w:rsidP="00DA03F0">
      <w:pPr>
        <w:tabs>
          <w:tab w:val="left" w:pos="2296"/>
        </w:tabs>
      </w:pPr>
    </w:p>
    <w:p w:rsidR="00DA03F0" w:rsidRDefault="00DA03F0" w:rsidP="00DA03F0">
      <w:pPr>
        <w:rPr>
          <w:rFonts w:ascii="Times New Roman" w:hAnsi="Times New Roman" w:cs="Times New Roman"/>
          <w:sz w:val="28"/>
          <w:szCs w:val="28"/>
        </w:rPr>
      </w:pPr>
      <w:r w:rsidRPr="00172B83">
        <w:rPr>
          <w:rFonts w:ascii="Times New Roman" w:hAnsi="Times New Roman" w:cs="Times New Roman"/>
          <w:sz w:val="28"/>
          <w:szCs w:val="28"/>
        </w:rPr>
        <w:t xml:space="preserve">Срок данного Положения не ограничен. </w:t>
      </w:r>
    </w:p>
    <w:p w:rsidR="00DA03F0" w:rsidRPr="00172B83" w:rsidRDefault="00DA03F0" w:rsidP="00DA03F0">
      <w:pPr>
        <w:rPr>
          <w:rFonts w:ascii="Times New Roman" w:hAnsi="Times New Roman" w:cs="Times New Roman"/>
          <w:sz w:val="28"/>
          <w:szCs w:val="28"/>
        </w:rPr>
      </w:pPr>
      <w:r w:rsidRPr="00172B83">
        <w:rPr>
          <w:rFonts w:ascii="Times New Roman" w:hAnsi="Times New Roman" w:cs="Times New Roman"/>
          <w:sz w:val="28"/>
          <w:szCs w:val="28"/>
        </w:rPr>
        <w:t>Положение действует до принятия нового.</w:t>
      </w:r>
    </w:p>
    <w:p w:rsidR="00DA03F0" w:rsidRDefault="00DA03F0" w:rsidP="00DA03F0">
      <w:pPr>
        <w:tabs>
          <w:tab w:val="left" w:pos="2790"/>
        </w:tabs>
      </w:pPr>
    </w:p>
    <w:p w:rsidR="00361419" w:rsidRPr="00DA03F0" w:rsidRDefault="00361419" w:rsidP="00DA03F0">
      <w:pPr>
        <w:rPr>
          <w:rFonts w:ascii="Times New Roman" w:hAnsi="Times New Roman" w:cs="Times New Roman"/>
          <w:sz w:val="28"/>
          <w:szCs w:val="28"/>
        </w:rPr>
      </w:pPr>
    </w:p>
    <w:sectPr w:rsidR="00361419" w:rsidRPr="00DA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784A"/>
    <w:multiLevelType w:val="hybridMultilevel"/>
    <w:tmpl w:val="F27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79"/>
    <w:rsid w:val="00266A76"/>
    <w:rsid w:val="00361419"/>
    <w:rsid w:val="0050177E"/>
    <w:rsid w:val="0073540A"/>
    <w:rsid w:val="00B23812"/>
    <w:rsid w:val="00CA132B"/>
    <w:rsid w:val="00DA03F0"/>
    <w:rsid w:val="00DD4E79"/>
    <w:rsid w:val="00F6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3812"/>
    <w:pPr>
      <w:spacing w:line="240" w:lineRule="auto"/>
    </w:pPr>
  </w:style>
  <w:style w:type="paragraph" w:styleId="a5">
    <w:name w:val="List Paragraph"/>
    <w:basedOn w:val="a"/>
    <w:uiPriority w:val="34"/>
    <w:qFormat/>
    <w:rsid w:val="00DA0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3812"/>
    <w:pPr>
      <w:spacing w:line="240" w:lineRule="auto"/>
    </w:pPr>
  </w:style>
  <w:style w:type="paragraph" w:styleId="a5">
    <w:name w:val="List Paragraph"/>
    <w:basedOn w:val="a"/>
    <w:uiPriority w:val="34"/>
    <w:qFormat/>
    <w:rsid w:val="00DA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DE38-E223-48F8-90B4-79B23398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2020-01-24T12:34:00Z</cp:lastPrinted>
  <dcterms:created xsi:type="dcterms:W3CDTF">2020-01-24T08:42:00Z</dcterms:created>
  <dcterms:modified xsi:type="dcterms:W3CDTF">2023-10-16T09:43:00Z</dcterms:modified>
</cp:coreProperties>
</file>